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  <w:sz w:val="24"/>
        </w:rPr>
      </w:pPr>
      <w:r w:rsidRPr="00132432">
        <w:rPr>
          <w:rFonts w:asciiTheme="minorHAnsi" w:eastAsia="Calibri" w:hAnsiTheme="minorHAnsi" w:cstheme="minorHAnsi"/>
          <w:b/>
          <w:sz w:val="28"/>
        </w:rPr>
        <w:t xml:space="preserve">POROZUMIENIE </w:t>
      </w:r>
      <w:r w:rsidRPr="00132432">
        <w:rPr>
          <w:rFonts w:asciiTheme="minorHAnsi" w:eastAsia="Calibri" w:hAnsiTheme="minorHAnsi" w:cstheme="minorHAnsi"/>
          <w:b/>
          <w:sz w:val="28"/>
        </w:rPr>
        <w:br/>
        <w:t>O WYKONYWANIU ŚWIADCZEŃ E-WOLONTARYSTYCZNYCH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 xml:space="preserve">zawarte w dniu ……………………………… w …………………….. pomiędzy: </w:t>
      </w:r>
      <w:r w:rsidRPr="00132432">
        <w:rPr>
          <w:rFonts w:asciiTheme="minorHAnsi" w:eastAsia="Calibri" w:hAnsiTheme="minorHAnsi" w:cstheme="minorHAnsi"/>
          <w:b/>
        </w:rPr>
        <w:t xml:space="preserve">…………………………….. </w:t>
      </w:r>
      <w:r w:rsidRPr="00132432">
        <w:rPr>
          <w:rFonts w:asciiTheme="minorHAnsi" w:eastAsia="Calibri" w:hAnsiTheme="minorHAnsi" w:cstheme="minorHAnsi"/>
        </w:rPr>
        <w:t>z siedzibą w ……………………………., przy ul. …………………………………………….., reprezentowaną przez ……………………………………….., zwaną dalej Korzystającym, a .......................................... legitymującym się dowodem osobistym nr ....................., PESEL ..................................., zamieszkałym ............................., zwanym dalej E-wolontariuszem.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Wstęp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Korzystający oświadcza, że jest podmiotem na rzecz którego, zgodnie z art. 42 ust. 1 Ustawy o działalności pożytku publicznego i o wolontariacie z dnia 24 kwietnia 2003 r., mogą być wykonywane świadczenia przez wolontariuszy. E-wolontariusz, czyli osoba, która będzie wykonywała powierzone czynności w całości lub częściowo za pośrednictwem Internetu, oświadcza, że posiada kwalifikacje niezbędne do wykonywania powierzonych niżej czynności.</w:t>
      </w:r>
    </w:p>
    <w:p w:rsidR="00E02555" w:rsidRPr="00132432" w:rsidRDefault="00E02555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Mając na względzie ideę wolontariatu, u podstaw której stoi dobrowolne, bezpłatne wykonywanie czynności, a także biorąc pod uwagę charytatywny, pomocniczy i uzupełniający charakter wykonywanych przez wolontariuszy świadczeń, Strony porozumienia uzgadniają, co następuje: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1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Korzystający powierza wykonanie E-wolontariuszowi, a E-wolontariusz dobrowolnie podejmuje się wykonania na rzecz Korzystającego następujących czynności: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............................................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............................................</w:t>
      </w: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2</w:t>
      </w:r>
    </w:p>
    <w:p w:rsidR="00E02555" w:rsidRPr="00132432" w:rsidRDefault="00AC12E6" w:rsidP="00AC12E6">
      <w:pPr>
        <w:pStyle w:val="Normalny1"/>
        <w:numPr>
          <w:ilvl w:val="0"/>
          <w:numId w:val="6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Strony Umowy uzgadniają, że czynności określone w § 1 zostaną wykonane w okresie od ..................... do ....................... .</w:t>
      </w:r>
    </w:p>
    <w:p w:rsidR="00E02555" w:rsidRPr="00132432" w:rsidRDefault="00AC12E6" w:rsidP="00AC12E6">
      <w:pPr>
        <w:pStyle w:val="Normalny1"/>
        <w:numPr>
          <w:ilvl w:val="0"/>
          <w:numId w:val="6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Czynności wykonywane będą za pośrednictwem Internetu w dowolnym miejscu wybranym przez E-wolontariusza.</w:t>
      </w:r>
      <w:bookmarkStart w:id="0" w:name="_GoBack"/>
      <w:bookmarkEnd w:id="0"/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3</w:t>
      </w:r>
    </w:p>
    <w:p w:rsidR="00E02555" w:rsidRPr="00132432" w:rsidRDefault="00AC12E6" w:rsidP="00AC12E6">
      <w:pPr>
        <w:pStyle w:val="Normalny1"/>
        <w:numPr>
          <w:ilvl w:val="0"/>
          <w:numId w:val="7"/>
        </w:numPr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Z uwagi na charakter i ideę e-wolontariatu:</w:t>
      </w:r>
    </w:p>
    <w:p w:rsidR="00E02555" w:rsidRPr="00132432" w:rsidRDefault="00AC12E6" w:rsidP="00AC12E6">
      <w:pPr>
        <w:pStyle w:val="Normalny1"/>
        <w:numPr>
          <w:ilvl w:val="0"/>
          <w:numId w:val="7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lastRenderedPageBreak/>
        <w:t>E-wolontariusz jest obowiązany wykonywać uzgodnione czynności osobiście;</w:t>
      </w:r>
    </w:p>
    <w:p w:rsidR="00E02555" w:rsidRPr="00132432" w:rsidRDefault="00AC12E6" w:rsidP="00AC12E6">
      <w:pPr>
        <w:pStyle w:val="Normalny1"/>
        <w:numPr>
          <w:ilvl w:val="0"/>
          <w:numId w:val="7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E-wolontariusz oświadcza, że posiada dostęp do Internetu oraz urządzenie umożliwiające wykonywanie czynności za pośrednictwem Internetu;</w:t>
      </w:r>
    </w:p>
    <w:p w:rsidR="00E02555" w:rsidRPr="00132432" w:rsidRDefault="00AC12E6" w:rsidP="00AC12E6">
      <w:pPr>
        <w:pStyle w:val="Normalny1"/>
        <w:numPr>
          <w:ilvl w:val="0"/>
          <w:numId w:val="7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E-wolontariusz za swoje czynności nie otrzyma wynagrodzenia.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4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Z uwagi na fakt, iż czynności wykonywane będą za pośrednictwem Internetu w dowolnym miejscu wybranym przez E-wolontariusza, E-wolontariusz deklaruje wykonywanie czynności w miejscu gwarantującym bezpieczne i higieniczne warunki wykonywania przez niego świadczeń.</w:t>
      </w: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5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Korzystający pokrywa, na dotyczących pracowników zasadach określonych w odrębnych przepisach, koszty podróży służbowych i diet Wolontariusza.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6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 xml:space="preserve">Wolontariusz zobowiązuje się zachowania w tajemnicy informacji, które uzyskał w związku w wykonywaniem świadczeń na rzecz Korzystającego, a które stanowią tajemnicę Korzystającego. 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7</w:t>
      </w:r>
    </w:p>
    <w:p w:rsidR="00E02555" w:rsidRPr="00132432" w:rsidRDefault="00AC12E6" w:rsidP="00AC12E6">
      <w:pPr>
        <w:pStyle w:val="Normalny1"/>
        <w:numPr>
          <w:ilvl w:val="0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Porozumienie może być rozwiązane przez każdą ze Stron za 5 dniowym wypowiedzeniem;</w:t>
      </w:r>
    </w:p>
    <w:p w:rsidR="00E02555" w:rsidRPr="00132432" w:rsidRDefault="00AC12E6" w:rsidP="00AC12E6">
      <w:pPr>
        <w:pStyle w:val="Normalny1"/>
        <w:numPr>
          <w:ilvl w:val="0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Porozumienie może być rozwiązane przez każdą ze Stron bez wypowiedzenia z ważnych przyczyn.</w:t>
      </w:r>
    </w:p>
    <w:p w:rsidR="00E02555" w:rsidRPr="00132432" w:rsidRDefault="00AC12E6" w:rsidP="00AC12E6">
      <w:pPr>
        <w:pStyle w:val="Normalny1"/>
        <w:numPr>
          <w:ilvl w:val="0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Za ważne przyczyny Strony uznają w szczególności:</w:t>
      </w:r>
    </w:p>
    <w:p w:rsidR="00E02555" w:rsidRPr="00132432" w:rsidRDefault="00AC12E6" w:rsidP="00AC12E6">
      <w:pPr>
        <w:pStyle w:val="Normalny1"/>
        <w:numPr>
          <w:ilvl w:val="1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względy zdrowotne E-wolontariusza;</w:t>
      </w:r>
    </w:p>
    <w:p w:rsidR="00E02555" w:rsidRPr="00132432" w:rsidRDefault="00AC12E6" w:rsidP="00AC12E6">
      <w:pPr>
        <w:pStyle w:val="Normalny1"/>
        <w:numPr>
          <w:ilvl w:val="1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bookmarkStart w:id="1" w:name="h.gjdgxs" w:colFirst="0" w:colLast="0"/>
      <w:bookmarkEnd w:id="1"/>
      <w:r w:rsidRPr="00132432">
        <w:rPr>
          <w:rFonts w:asciiTheme="minorHAnsi" w:eastAsia="Calibri" w:hAnsiTheme="minorHAnsi" w:cstheme="minorHAnsi"/>
        </w:rPr>
        <w:t>niedbałe i nierzetelne wykonanie czynności przez E-wolontariusza;</w:t>
      </w:r>
    </w:p>
    <w:p w:rsidR="00E02555" w:rsidRPr="00132432" w:rsidRDefault="00AC12E6" w:rsidP="00AC12E6">
      <w:pPr>
        <w:pStyle w:val="Normalny1"/>
        <w:numPr>
          <w:ilvl w:val="1"/>
          <w:numId w:val="8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niewypełnienie postanowień porozumienia przez jedną ze stron.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8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 xml:space="preserve"> Za wyrządzone szkody strony odpowiadają na zasadach określonych w Kodeksie Cywilnym.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9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W sprawach nieuregulowanych przepisami Ustawy o działalności pożytku publicznego i o wolontariacie lub niniejszym Porozumieniem zastosowanie będą miały odpowiednie przepisy Kodeksu Cywilnego.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10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lastRenderedPageBreak/>
        <w:t xml:space="preserve"> Wszelkie zmiany Porozumienia będą dokonywane w formie pisemnej pod rygorem nieważności.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11</w:t>
      </w:r>
    </w:p>
    <w:p w:rsidR="00E02555" w:rsidRPr="00132432" w:rsidRDefault="00AC12E6" w:rsidP="00AC12E6">
      <w:pPr>
        <w:pStyle w:val="Normalny1"/>
        <w:spacing w:after="240"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Spory wynikłe ze stosowania umowy rozstrzyga Sąd powszechny w postępowaniu cywilnym.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jc w:val="center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  <w:b/>
        </w:rPr>
        <w:t>§ 12</w:t>
      </w:r>
    </w:p>
    <w:p w:rsidR="00E02555" w:rsidRPr="00132432" w:rsidRDefault="00AC12E6" w:rsidP="00AC12E6">
      <w:pPr>
        <w:pStyle w:val="Normalny1"/>
        <w:numPr>
          <w:ilvl w:val="0"/>
          <w:numId w:val="9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Umowę sporządzono w dwóch jednobrzmiących egzemplarzach, po jednym dla każdej ze Stron;</w:t>
      </w:r>
    </w:p>
    <w:p w:rsidR="00E02555" w:rsidRPr="00132432" w:rsidRDefault="00AC12E6" w:rsidP="00AC12E6">
      <w:pPr>
        <w:pStyle w:val="Normalny1"/>
        <w:numPr>
          <w:ilvl w:val="0"/>
          <w:numId w:val="9"/>
        </w:numPr>
        <w:spacing w:after="240"/>
        <w:contextualSpacing/>
        <w:jc w:val="both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>E-wolontariusz może w każdym czasie domagać się wydania przez Korzystającego pisemnego zaświadczenia o wykonaniu świadczeń przez E-wolontariusza. Zaświadczenie to na wniosek E-wolontariusza zawierać będzie informację o zakresie wykonywanych świadczeń.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ind w:left="1416" w:firstLine="708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 xml:space="preserve">KORZYSTAJĄCY            </w:t>
      </w:r>
      <w:r w:rsidRPr="00132432">
        <w:rPr>
          <w:rFonts w:asciiTheme="minorHAnsi" w:eastAsia="Calibri" w:hAnsiTheme="minorHAnsi" w:cstheme="minorHAnsi"/>
        </w:rPr>
        <w:tab/>
      </w:r>
      <w:r w:rsidRPr="00132432">
        <w:rPr>
          <w:rFonts w:asciiTheme="minorHAnsi" w:eastAsia="Calibri" w:hAnsiTheme="minorHAnsi" w:cstheme="minorHAnsi"/>
        </w:rPr>
        <w:tab/>
      </w:r>
      <w:r w:rsidRPr="00132432">
        <w:rPr>
          <w:rFonts w:asciiTheme="minorHAnsi" w:eastAsia="Calibri" w:hAnsiTheme="minorHAnsi" w:cstheme="minorHAnsi"/>
        </w:rPr>
        <w:tab/>
        <w:t>E-WOLONTARIUSZ</w:t>
      </w:r>
    </w:p>
    <w:p w:rsidR="00E02555" w:rsidRPr="00132432" w:rsidRDefault="00E02555" w:rsidP="00AC12E6">
      <w:pPr>
        <w:pStyle w:val="Normalny1"/>
        <w:spacing w:after="240"/>
        <w:rPr>
          <w:rFonts w:asciiTheme="minorHAnsi" w:hAnsiTheme="minorHAnsi" w:cstheme="minorHAnsi"/>
        </w:rPr>
      </w:pPr>
    </w:p>
    <w:p w:rsidR="00E02555" w:rsidRPr="00132432" w:rsidRDefault="00AC12E6" w:rsidP="00AC12E6">
      <w:pPr>
        <w:pStyle w:val="Normalny1"/>
        <w:spacing w:after="240"/>
        <w:ind w:left="1276"/>
        <w:rPr>
          <w:rFonts w:asciiTheme="minorHAnsi" w:hAnsiTheme="minorHAnsi" w:cstheme="minorHAnsi"/>
        </w:rPr>
      </w:pPr>
      <w:r w:rsidRPr="00132432">
        <w:rPr>
          <w:rFonts w:asciiTheme="minorHAnsi" w:eastAsia="Calibri" w:hAnsiTheme="minorHAnsi" w:cstheme="minorHAnsi"/>
        </w:rPr>
        <w:t xml:space="preserve">…………………………………………………..           </w:t>
      </w:r>
      <w:r w:rsidRPr="00132432">
        <w:rPr>
          <w:rFonts w:asciiTheme="minorHAnsi" w:eastAsia="Calibri" w:hAnsiTheme="minorHAnsi" w:cstheme="minorHAnsi"/>
        </w:rPr>
        <w:tab/>
        <w:t xml:space="preserve">    ………………………………………………….</w:t>
      </w:r>
    </w:p>
    <w:sectPr w:rsidR="00E02555" w:rsidRPr="00132432" w:rsidSect="00AC12E6">
      <w:footerReference w:type="default" r:id="rId7"/>
      <w:pgSz w:w="11906" w:h="16838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E6" w:rsidRDefault="00AC12E6" w:rsidP="00AC12E6">
      <w:pPr>
        <w:spacing w:line="240" w:lineRule="auto"/>
      </w:pPr>
      <w:r>
        <w:separator/>
      </w:r>
    </w:p>
  </w:endnote>
  <w:endnote w:type="continuationSeparator" w:id="0">
    <w:p w:rsidR="00AC12E6" w:rsidRDefault="00AC12E6" w:rsidP="00AC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5063"/>
      <w:docPartObj>
        <w:docPartGallery w:val="Page Numbers (Bottom of Page)"/>
        <w:docPartUnique/>
      </w:docPartObj>
    </w:sdtPr>
    <w:sdtEndPr/>
    <w:sdtContent>
      <w:p w:rsidR="00AC12E6" w:rsidRDefault="0013243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12E6" w:rsidRDefault="00AC12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E6" w:rsidRDefault="00AC12E6" w:rsidP="00AC12E6">
      <w:pPr>
        <w:spacing w:line="240" w:lineRule="auto"/>
      </w:pPr>
      <w:r>
        <w:separator/>
      </w:r>
    </w:p>
  </w:footnote>
  <w:footnote w:type="continuationSeparator" w:id="0">
    <w:p w:rsidR="00AC12E6" w:rsidRDefault="00AC12E6" w:rsidP="00AC12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58C"/>
    <w:multiLevelType w:val="hybridMultilevel"/>
    <w:tmpl w:val="7F36ACE6"/>
    <w:lvl w:ilvl="0" w:tplc="3DECE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D79"/>
    <w:multiLevelType w:val="multilevel"/>
    <w:tmpl w:val="61486946"/>
    <w:lvl w:ilvl="0">
      <w:start w:val="1"/>
      <w:numFmt w:val="lowerLetter"/>
      <w:lvlText w:val="%1)"/>
      <w:lvlJc w:val="left"/>
      <w:pPr>
        <w:ind w:left="720" w:firstLine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06C0C2E"/>
    <w:multiLevelType w:val="multilevel"/>
    <w:tmpl w:val="E56C1C20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31734E93"/>
    <w:multiLevelType w:val="hybridMultilevel"/>
    <w:tmpl w:val="B19C645A"/>
    <w:lvl w:ilvl="0" w:tplc="620A76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55CDC"/>
    <w:multiLevelType w:val="multilevel"/>
    <w:tmpl w:val="5B704FE2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428E08B4"/>
    <w:multiLevelType w:val="multilevel"/>
    <w:tmpl w:val="49DAC61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4A350FA6"/>
    <w:multiLevelType w:val="hybridMultilevel"/>
    <w:tmpl w:val="2A52E9DA"/>
    <w:lvl w:ilvl="0" w:tplc="3DECE3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6B79624C"/>
    <w:multiLevelType w:val="hybridMultilevel"/>
    <w:tmpl w:val="87BA75CC"/>
    <w:lvl w:ilvl="0" w:tplc="3DECE37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775B2B1D"/>
    <w:multiLevelType w:val="multilevel"/>
    <w:tmpl w:val="7BD665E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555"/>
    <w:rsid w:val="00132432"/>
    <w:rsid w:val="00AC12E6"/>
    <w:rsid w:val="00E0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5966-B55A-4EDC-955B-253BA172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E0255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1"/>
    <w:next w:val="Normalny1"/>
    <w:rsid w:val="00E0255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1"/>
    <w:next w:val="Normalny1"/>
    <w:rsid w:val="00E0255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1"/>
    <w:next w:val="Normalny1"/>
    <w:rsid w:val="00E0255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1"/>
    <w:next w:val="Normalny1"/>
    <w:rsid w:val="00E02555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E0255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02555"/>
  </w:style>
  <w:style w:type="table" w:customStyle="1" w:styleId="TableNormal">
    <w:name w:val="Table Normal"/>
    <w:rsid w:val="00E025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E02555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ny1"/>
    <w:next w:val="Normalny1"/>
    <w:rsid w:val="00E0255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AC12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2E6"/>
  </w:style>
  <w:style w:type="paragraph" w:styleId="Stopka">
    <w:name w:val="footer"/>
    <w:basedOn w:val="Normalny"/>
    <w:link w:val="StopkaZnak"/>
    <w:uiPriority w:val="99"/>
    <w:unhideWhenUsed/>
    <w:rsid w:val="00AC12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E-wolontariat_porozumienie_wzor.docx</dc:title>
  <cp:lastModifiedBy>m.kacprowicz</cp:lastModifiedBy>
  <cp:revision>3</cp:revision>
  <dcterms:created xsi:type="dcterms:W3CDTF">2016-09-23T09:02:00Z</dcterms:created>
  <dcterms:modified xsi:type="dcterms:W3CDTF">2018-10-09T12:17:00Z</dcterms:modified>
</cp:coreProperties>
</file>